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99" w:rsidRPr="00073F11" w:rsidRDefault="005F5099">
      <w:pPr>
        <w:rPr>
          <w:b/>
        </w:rPr>
      </w:pPr>
      <w:r w:rsidRPr="00073F11">
        <w:rPr>
          <w:b/>
        </w:rPr>
        <w:t>In attendance:</w:t>
      </w:r>
    </w:p>
    <w:p w:rsidR="005F5099" w:rsidRDefault="005F5099">
      <w:r w:rsidRPr="005F5099">
        <w:t xml:space="preserve">Will Holden -SWYSA, Chris </w:t>
      </w:r>
      <w:proofErr w:type="spellStart"/>
      <w:r w:rsidRPr="005F5099">
        <w:t>Tinnon</w:t>
      </w:r>
      <w:proofErr w:type="spellEnd"/>
      <w:r w:rsidRPr="005F5099">
        <w:t xml:space="preserve">- SWYSA, Tim Hansen- SWYSA, Andrea Hall- SWYSA, Rachelle Beatty- SWYSA, Donna Hunting – SWYSA, Kathy </w:t>
      </w:r>
      <w:proofErr w:type="spellStart"/>
      <w:r w:rsidRPr="005F5099">
        <w:t>Heslam</w:t>
      </w:r>
      <w:proofErr w:type="spellEnd"/>
      <w:r w:rsidRPr="005F5099">
        <w:t>- SCSC, Jeff Castagnola – WTFC, Ron Witherup- WYS</w:t>
      </w:r>
    </w:p>
    <w:p w:rsidR="003644AC" w:rsidRDefault="005F5099">
      <w:r>
        <w:t>Meeting call to order at 7:47pm</w:t>
      </w:r>
    </w:p>
    <w:p w:rsidR="005F5099" w:rsidRDefault="005F5099">
      <w:r>
        <w:t>Minutes from February 13, 2014 approved</w:t>
      </w:r>
    </w:p>
    <w:p w:rsidR="005F5099" w:rsidRPr="001E06C8" w:rsidRDefault="005F5099" w:rsidP="001E06C8">
      <w:pPr>
        <w:spacing w:after="0"/>
        <w:rPr>
          <w:b/>
          <w:u w:val="single"/>
        </w:rPr>
      </w:pPr>
      <w:r w:rsidRPr="001E06C8">
        <w:rPr>
          <w:b/>
          <w:u w:val="single"/>
        </w:rPr>
        <w:t>Old Business:</w:t>
      </w:r>
    </w:p>
    <w:p w:rsidR="005F5099" w:rsidRDefault="005F5099" w:rsidP="00073F11">
      <w:r>
        <w:t>Fall 2014 Schedule duration change.  10 games in 9 weeks; Discussed</w:t>
      </w:r>
    </w:p>
    <w:p w:rsidR="005F5099" w:rsidRDefault="001E06C8">
      <w:proofErr w:type="gramStart"/>
      <w:r>
        <w:t>Jeff C</w:t>
      </w:r>
      <w:r w:rsidR="00B906F3">
        <w:t xml:space="preserve"> </w:t>
      </w:r>
      <w:r w:rsidR="005F5099">
        <w:t xml:space="preserve">motion to reduce </w:t>
      </w:r>
      <w:r w:rsidR="00B906F3">
        <w:t>fall</w:t>
      </w:r>
      <w:r w:rsidR="005F5099">
        <w:t xml:space="preserve"> 2014 recreational schedule to 9 weeks.</w:t>
      </w:r>
      <w:proofErr w:type="gramEnd"/>
      <w:r w:rsidR="005F5099">
        <w:t xml:space="preserve"> Double headers are to be played in the first 3-4 weeks.  </w:t>
      </w:r>
      <w:proofErr w:type="gramStart"/>
      <w:r w:rsidR="005F5099">
        <w:t>To end the season the first week of November.</w:t>
      </w:r>
      <w:proofErr w:type="gramEnd"/>
      <w:r w:rsidR="005F5099">
        <w:t xml:space="preserve">  Motion passed.</w:t>
      </w:r>
    </w:p>
    <w:p w:rsidR="00073F11" w:rsidRPr="00073F11" w:rsidRDefault="00073F11" w:rsidP="001E06C8">
      <w:pPr>
        <w:spacing w:after="0"/>
        <w:rPr>
          <w:b/>
        </w:rPr>
      </w:pPr>
      <w:r w:rsidRPr="00073F11">
        <w:rPr>
          <w:b/>
        </w:rPr>
        <w:t xml:space="preserve">Appoint auditor: </w:t>
      </w:r>
    </w:p>
    <w:p w:rsidR="00073F11" w:rsidRDefault="00073F11" w:rsidP="00073F11">
      <w:pPr>
        <w:spacing w:after="0"/>
      </w:pPr>
      <w:r>
        <w:t>Suggestions:</w:t>
      </w:r>
    </w:p>
    <w:p w:rsidR="00073F11" w:rsidRPr="00073F11" w:rsidRDefault="00073F11" w:rsidP="00073F11">
      <w:pPr>
        <w:pStyle w:val="ListParagraph"/>
        <w:numPr>
          <w:ilvl w:val="0"/>
          <w:numId w:val="2"/>
        </w:numPr>
        <w:rPr>
          <w:i/>
        </w:rPr>
      </w:pPr>
      <w:r w:rsidRPr="00073F11">
        <w:rPr>
          <w:i/>
        </w:rPr>
        <w:t>Do peers review with Cowlitz Association</w:t>
      </w:r>
    </w:p>
    <w:p w:rsidR="00073F11" w:rsidRPr="00073F11" w:rsidRDefault="00073F11" w:rsidP="00073F11">
      <w:pPr>
        <w:pStyle w:val="ListParagraph"/>
        <w:numPr>
          <w:ilvl w:val="0"/>
          <w:numId w:val="2"/>
        </w:numPr>
        <w:rPr>
          <w:i/>
        </w:rPr>
      </w:pPr>
      <w:r w:rsidRPr="00073F11">
        <w:rPr>
          <w:i/>
        </w:rPr>
        <w:t>Person doing the audit need to understand in/outs of our association</w:t>
      </w:r>
    </w:p>
    <w:p w:rsidR="00073F11" w:rsidRDefault="00073F11" w:rsidP="00073F11">
      <w:pPr>
        <w:pStyle w:val="ListParagraph"/>
        <w:numPr>
          <w:ilvl w:val="0"/>
          <w:numId w:val="2"/>
        </w:numPr>
      </w:pPr>
      <w:r w:rsidRPr="00073F11">
        <w:rPr>
          <w:i/>
        </w:rPr>
        <w:t>Form an audit committee with club treasurers</w:t>
      </w:r>
    </w:p>
    <w:p w:rsidR="00073F11" w:rsidRDefault="00073F11">
      <w:r>
        <w:t>Motion made to acquire the services of an outside auditor in a 501c3 record keeping from within the region 5.  Motion passed.</w:t>
      </w:r>
    </w:p>
    <w:p w:rsidR="001E06C8" w:rsidRDefault="00073F11" w:rsidP="001E06C8">
      <w:pPr>
        <w:spacing w:after="0"/>
        <w:rPr>
          <w:b/>
          <w:u w:val="single"/>
        </w:rPr>
      </w:pPr>
      <w:r w:rsidRPr="001E06C8">
        <w:rPr>
          <w:b/>
          <w:u w:val="single"/>
        </w:rPr>
        <w:t>Officer Reports:</w:t>
      </w:r>
    </w:p>
    <w:p w:rsidR="00073F11" w:rsidRDefault="00073F11" w:rsidP="001E06C8">
      <w:pPr>
        <w:spacing w:after="0"/>
      </w:pPr>
      <w:r w:rsidRPr="00073F11">
        <w:rPr>
          <w:b/>
        </w:rPr>
        <w:t>President:</w:t>
      </w:r>
      <w:r>
        <w:t xml:space="preserve">  No Report</w:t>
      </w:r>
    </w:p>
    <w:p w:rsidR="00073F11" w:rsidRDefault="00073F11" w:rsidP="00073F11">
      <w:pPr>
        <w:spacing w:after="0"/>
      </w:pPr>
      <w:r w:rsidRPr="00073F11">
        <w:rPr>
          <w:b/>
        </w:rPr>
        <w:t>Vice President</w:t>
      </w:r>
      <w:r>
        <w:t>: No Report</w:t>
      </w:r>
    </w:p>
    <w:p w:rsidR="00073F11" w:rsidRDefault="00073F11" w:rsidP="00073F11">
      <w:pPr>
        <w:spacing w:after="0"/>
      </w:pPr>
      <w:r w:rsidRPr="00073F11">
        <w:rPr>
          <w:b/>
        </w:rPr>
        <w:t>Treasurer:</w:t>
      </w:r>
      <w:r>
        <w:t xml:space="preserve"> No Report</w:t>
      </w:r>
    </w:p>
    <w:p w:rsidR="00073F11" w:rsidRDefault="00073F11">
      <w:r w:rsidRPr="00073F11">
        <w:rPr>
          <w:b/>
        </w:rPr>
        <w:t>Secretary:</w:t>
      </w:r>
      <w:r>
        <w:t xml:space="preserve"> No Report</w:t>
      </w:r>
    </w:p>
    <w:p w:rsidR="00073F11" w:rsidRPr="001E06C8" w:rsidRDefault="00073F11" w:rsidP="001E06C8">
      <w:pPr>
        <w:spacing w:after="0"/>
        <w:rPr>
          <w:b/>
          <w:u w:val="single"/>
        </w:rPr>
      </w:pPr>
      <w:r w:rsidRPr="001E06C8">
        <w:rPr>
          <w:b/>
          <w:u w:val="single"/>
        </w:rPr>
        <w:t>Committee Reports:</w:t>
      </w:r>
    </w:p>
    <w:p w:rsidR="00073F11" w:rsidRDefault="00073F11" w:rsidP="00B906F3">
      <w:pPr>
        <w:spacing w:after="0"/>
      </w:pPr>
      <w:r w:rsidRPr="00B906F3">
        <w:rPr>
          <w:b/>
        </w:rPr>
        <w:t>Competition:</w:t>
      </w:r>
      <w:r>
        <w:t xml:space="preserve">  Rachelle Beatty</w:t>
      </w:r>
    </w:p>
    <w:p w:rsidR="00073F11" w:rsidRDefault="00073F11">
      <w:r>
        <w:t>All field</w:t>
      </w:r>
      <w:r w:rsidR="00B906F3">
        <w:t xml:space="preserve"> information due to me by April 1, 2014 for spring season</w:t>
      </w:r>
    </w:p>
    <w:p w:rsidR="00B906F3" w:rsidRDefault="00B906F3" w:rsidP="00B906F3">
      <w:pPr>
        <w:spacing w:after="0"/>
      </w:pPr>
      <w:r w:rsidRPr="00B906F3">
        <w:rPr>
          <w:b/>
        </w:rPr>
        <w:t>Referee:</w:t>
      </w:r>
      <w:r>
        <w:rPr>
          <w:b/>
        </w:rPr>
        <w:t xml:space="preserve"> </w:t>
      </w:r>
      <w:r>
        <w:t>Tim Hansen</w:t>
      </w:r>
    </w:p>
    <w:p w:rsidR="00B906F3" w:rsidRDefault="00B906F3">
      <w:r>
        <w:t xml:space="preserve">Training set for April 9, 2014 at Luke Jensen, getting recertification’s taking care </w:t>
      </w:r>
      <w:proofErr w:type="gramStart"/>
      <w:r>
        <w:t>of .</w:t>
      </w:r>
      <w:proofErr w:type="gramEnd"/>
      <w:r>
        <w:t xml:space="preserve">  Should have enough referees for Spring Season.</w:t>
      </w:r>
    </w:p>
    <w:p w:rsidR="00B906F3" w:rsidRDefault="00B906F3" w:rsidP="00B906F3">
      <w:pPr>
        <w:spacing w:after="0"/>
      </w:pPr>
      <w:r w:rsidRPr="00B906F3">
        <w:rPr>
          <w:b/>
        </w:rPr>
        <w:t>Registration:</w:t>
      </w:r>
      <w:r>
        <w:t xml:space="preserve"> Andrea Hall</w:t>
      </w:r>
    </w:p>
    <w:p w:rsidR="00B906F3" w:rsidRDefault="00B906F3">
      <w:r w:rsidRPr="00B906F3">
        <w:t xml:space="preserve"> All teams are to be registered through </w:t>
      </w:r>
      <w:proofErr w:type="spellStart"/>
      <w:r w:rsidRPr="00B906F3">
        <w:t>Bonzi</w:t>
      </w:r>
      <w:proofErr w:type="spellEnd"/>
      <w:r w:rsidRPr="00B906F3">
        <w:t xml:space="preserve"> by April 1, 2014</w:t>
      </w:r>
      <w:r>
        <w:t xml:space="preserve">, </w:t>
      </w:r>
      <w:r w:rsidR="001E06C8">
        <w:t>still</w:t>
      </w:r>
      <w:r>
        <w:t xml:space="preserve"> working with </w:t>
      </w:r>
      <w:proofErr w:type="spellStart"/>
      <w:r>
        <w:t>Bonzi</w:t>
      </w:r>
      <w:proofErr w:type="spellEnd"/>
      <w:r>
        <w:t xml:space="preserve"> and Affinity systems to get </w:t>
      </w:r>
      <w:proofErr w:type="spellStart"/>
      <w:r>
        <w:t>RMA’a</w:t>
      </w:r>
      <w:proofErr w:type="spellEnd"/>
      <w:r>
        <w:t xml:space="preserve"> cleared</w:t>
      </w:r>
    </w:p>
    <w:p w:rsidR="001E06C8" w:rsidRDefault="001E06C8" w:rsidP="001E06C8">
      <w:pPr>
        <w:spacing w:after="0"/>
        <w:rPr>
          <w:b/>
          <w:u w:val="single"/>
        </w:rPr>
      </w:pPr>
    </w:p>
    <w:p w:rsidR="001E06C8" w:rsidRDefault="001E06C8" w:rsidP="001E06C8">
      <w:pPr>
        <w:spacing w:after="0"/>
        <w:rPr>
          <w:b/>
          <w:u w:val="single"/>
        </w:rPr>
      </w:pPr>
    </w:p>
    <w:p w:rsidR="001E06C8" w:rsidRDefault="001E06C8" w:rsidP="001E06C8">
      <w:pPr>
        <w:spacing w:after="0"/>
        <w:rPr>
          <w:b/>
          <w:u w:val="single"/>
        </w:rPr>
      </w:pPr>
    </w:p>
    <w:p w:rsidR="00B906F3" w:rsidRPr="001E06C8" w:rsidRDefault="00B906F3" w:rsidP="001E06C8">
      <w:pPr>
        <w:spacing w:after="0"/>
        <w:rPr>
          <w:b/>
          <w:u w:val="single"/>
        </w:rPr>
      </w:pPr>
      <w:r w:rsidRPr="001E06C8">
        <w:rPr>
          <w:b/>
          <w:u w:val="single"/>
        </w:rPr>
        <w:lastRenderedPageBreak/>
        <w:t>Member Club Representatives:</w:t>
      </w:r>
    </w:p>
    <w:p w:rsidR="00B906F3" w:rsidRDefault="00B906F3" w:rsidP="00B906F3">
      <w:pPr>
        <w:spacing w:after="0"/>
      </w:pPr>
      <w:r w:rsidRPr="00B906F3">
        <w:rPr>
          <w:b/>
        </w:rPr>
        <w:t>Salmon Creek:</w:t>
      </w:r>
      <w:r>
        <w:t xml:space="preserve"> Kathy </w:t>
      </w:r>
      <w:proofErr w:type="spellStart"/>
      <w:r>
        <w:t>Heslam</w:t>
      </w:r>
      <w:proofErr w:type="spellEnd"/>
    </w:p>
    <w:p w:rsidR="00B906F3" w:rsidRDefault="00B906F3">
      <w:r>
        <w:t>Spring Registration is open and numbers are similar to last spring season.</w:t>
      </w:r>
    </w:p>
    <w:p w:rsidR="00B906F3" w:rsidRDefault="00B906F3" w:rsidP="00B906F3">
      <w:pPr>
        <w:spacing w:after="0"/>
      </w:pPr>
      <w:r w:rsidRPr="00B906F3">
        <w:rPr>
          <w:b/>
        </w:rPr>
        <w:t>Pacific-</w:t>
      </w:r>
      <w:r>
        <w:t xml:space="preserve"> Dan Robinson (not Present) e-mail sent</w:t>
      </w:r>
    </w:p>
    <w:p w:rsidR="00B906F3" w:rsidRDefault="00B906F3">
      <w:r>
        <w:t>Field issues with other clubs.  Just asking that all clubs have a gentleman’s agreement over fields</w:t>
      </w:r>
    </w:p>
    <w:p w:rsidR="00B906F3" w:rsidRDefault="00B906F3">
      <w:r w:rsidRPr="00B906F3">
        <w:rPr>
          <w:b/>
        </w:rPr>
        <w:t>Vancouver West</w:t>
      </w:r>
      <w:r>
        <w:t>: Not present</w:t>
      </w:r>
    </w:p>
    <w:p w:rsidR="00B906F3" w:rsidRDefault="00B906F3" w:rsidP="00B906F3">
      <w:pPr>
        <w:spacing w:after="0"/>
      </w:pPr>
      <w:r w:rsidRPr="00B906F3">
        <w:rPr>
          <w:b/>
        </w:rPr>
        <w:t>Washington Timbers</w:t>
      </w:r>
      <w:r>
        <w:rPr>
          <w:b/>
        </w:rPr>
        <w:t>:</w:t>
      </w:r>
      <w:r>
        <w:t xml:space="preserve"> Jeff Castagnola</w:t>
      </w:r>
    </w:p>
    <w:p w:rsidR="00B906F3" w:rsidRDefault="00B906F3" w:rsidP="00B906F3">
      <w:pPr>
        <w:spacing w:after="0"/>
      </w:pPr>
      <w:r>
        <w:t xml:space="preserve">Spring recreational registration closes on </w:t>
      </w:r>
      <w:r w:rsidR="00330253">
        <w:t>3/16/14</w:t>
      </w:r>
    </w:p>
    <w:p w:rsidR="00330253" w:rsidRDefault="00330253" w:rsidP="00B906F3">
      <w:pPr>
        <w:spacing w:after="0"/>
      </w:pPr>
      <w:r>
        <w:t>Sending all information needed to the association on 4/1/2014 (Field, teams)</w:t>
      </w:r>
    </w:p>
    <w:p w:rsidR="00330253" w:rsidRDefault="00330253" w:rsidP="00B906F3">
      <w:pPr>
        <w:spacing w:after="0"/>
      </w:pPr>
      <w:proofErr w:type="gramStart"/>
      <w:r>
        <w:t xml:space="preserve">Field crunch due to other </w:t>
      </w:r>
      <w:r w:rsidR="001E06C8">
        <w:t>sports use</w:t>
      </w:r>
      <w:r>
        <w:t>.</w:t>
      </w:r>
      <w:proofErr w:type="gramEnd"/>
      <w:r>
        <w:t xml:space="preserve"> (</w:t>
      </w:r>
      <w:proofErr w:type="gramStart"/>
      <w:r>
        <w:t>rugby</w:t>
      </w:r>
      <w:proofErr w:type="gramEnd"/>
      <w:r>
        <w:t>, lacrosse, etc.)</w:t>
      </w:r>
    </w:p>
    <w:p w:rsidR="00330253" w:rsidRDefault="00330253" w:rsidP="00B906F3">
      <w:pPr>
        <w:spacing w:after="0"/>
      </w:pPr>
    </w:p>
    <w:p w:rsidR="00330253" w:rsidRDefault="00330253" w:rsidP="00B906F3">
      <w:pPr>
        <w:spacing w:after="0"/>
      </w:pPr>
      <w:r w:rsidRPr="00330253">
        <w:rPr>
          <w:b/>
        </w:rPr>
        <w:t>Washington State:</w:t>
      </w:r>
      <w:r>
        <w:t xml:space="preserve"> Ron Witherup</w:t>
      </w:r>
    </w:p>
    <w:p w:rsidR="00330253" w:rsidRDefault="00330253" w:rsidP="00BE5051">
      <w:pPr>
        <w:pStyle w:val="ListParagraph"/>
        <w:numPr>
          <w:ilvl w:val="0"/>
          <w:numId w:val="3"/>
        </w:numPr>
        <w:spacing w:after="0"/>
      </w:pPr>
      <w:r>
        <w:t>Coach RMA’s are now on a rolling date.  They now expire 1 year from the date of registration.</w:t>
      </w:r>
    </w:p>
    <w:p w:rsidR="00330253" w:rsidRDefault="00330253" w:rsidP="00BE5051">
      <w:pPr>
        <w:pStyle w:val="ListParagraph"/>
        <w:numPr>
          <w:ilvl w:val="0"/>
          <w:numId w:val="3"/>
        </w:numPr>
        <w:spacing w:after="0"/>
      </w:pPr>
      <w:r w:rsidRPr="00BE5051">
        <w:t>SOC</w:t>
      </w:r>
      <w:r w:rsidRPr="00BE5051">
        <w:rPr>
          <w:b/>
        </w:rPr>
        <w:t xml:space="preserve"> </w:t>
      </w:r>
      <w:r w:rsidRPr="00330253">
        <w:t>Handed off Commissioner</w:t>
      </w:r>
      <w:r w:rsidR="00BE5051">
        <w:t>; Tier Fee is in discussion</w:t>
      </w:r>
    </w:p>
    <w:p w:rsidR="00BE5051" w:rsidRDefault="00BE5051" w:rsidP="00BE5051">
      <w:pPr>
        <w:pStyle w:val="ListParagraph"/>
        <w:numPr>
          <w:ilvl w:val="0"/>
          <w:numId w:val="3"/>
        </w:numPr>
        <w:spacing w:after="0"/>
      </w:pPr>
      <w:r>
        <w:t>Associations can set a tier fee structure as long as the $14 is paid for at the state level.</w:t>
      </w:r>
    </w:p>
    <w:p w:rsidR="00BE5051" w:rsidRDefault="00BE5051" w:rsidP="00BE5051">
      <w:pPr>
        <w:pStyle w:val="ListParagraph"/>
        <w:numPr>
          <w:ilvl w:val="0"/>
          <w:numId w:val="3"/>
        </w:numPr>
        <w:spacing w:after="0"/>
      </w:pPr>
      <w:r>
        <w:t xml:space="preserve">Director of Marketing for WYS is pushing for </w:t>
      </w:r>
      <w:r w:rsidR="001E06C8">
        <w:t>everyone</w:t>
      </w:r>
      <w:r>
        <w:t xml:space="preserve"> to know they are a member of WYS</w:t>
      </w:r>
    </w:p>
    <w:p w:rsidR="00BE5051" w:rsidRDefault="00BE5051" w:rsidP="00BE5051">
      <w:pPr>
        <w:pStyle w:val="ListParagraph"/>
        <w:numPr>
          <w:ilvl w:val="0"/>
          <w:numId w:val="3"/>
        </w:numPr>
        <w:spacing w:after="0"/>
      </w:pPr>
      <w:r>
        <w:t xml:space="preserve">Of the year awards:  There was a nomination for every </w:t>
      </w:r>
      <w:r w:rsidR="001E06C8">
        <w:t xml:space="preserve">category </w:t>
      </w:r>
      <w:r>
        <w:t>in Region 5 with the exception of Girls recreational coach.</w:t>
      </w:r>
    </w:p>
    <w:p w:rsidR="00BE5051" w:rsidRDefault="00BE5051" w:rsidP="00BE5051">
      <w:pPr>
        <w:pStyle w:val="ListParagraph"/>
        <w:numPr>
          <w:ilvl w:val="0"/>
          <w:numId w:val="3"/>
        </w:numPr>
        <w:spacing w:after="0"/>
      </w:pPr>
      <w:r>
        <w:t>Be sure SWYSA has access to CYSA to email out about Recreational Cup and of the year Awards.</w:t>
      </w:r>
    </w:p>
    <w:p w:rsidR="00BE5051" w:rsidRDefault="00BE5051" w:rsidP="00BE5051">
      <w:pPr>
        <w:pStyle w:val="ListParagraph"/>
        <w:numPr>
          <w:ilvl w:val="0"/>
          <w:numId w:val="3"/>
        </w:numPr>
        <w:spacing w:after="0"/>
      </w:pPr>
      <w:r>
        <w:t xml:space="preserve">Highly </w:t>
      </w:r>
      <w:r w:rsidR="001E06C8">
        <w:t>recommend</w:t>
      </w:r>
      <w:r>
        <w:t xml:space="preserve"> that Region 5 has someone on the board of Directors for WYS.  At this time there is no one representing Region 5.  Nominations are soon.</w:t>
      </w:r>
    </w:p>
    <w:p w:rsidR="00BE5051" w:rsidRPr="00BE5051" w:rsidRDefault="00BE5051" w:rsidP="00BE5051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March 31, 2014 is Ron’s last day </w:t>
      </w:r>
    </w:p>
    <w:p w:rsidR="00BE5051" w:rsidRDefault="00BE5051" w:rsidP="00BE5051">
      <w:pPr>
        <w:spacing w:after="0"/>
        <w:rPr>
          <w:b/>
        </w:rPr>
      </w:pPr>
    </w:p>
    <w:p w:rsidR="00BE5051" w:rsidRDefault="00BE5051" w:rsidP="00BE5051">
      <w:pPr>
        <w:spacing w:after="0"/>
        <w:rPr>
          <w:b/>
        </w:rPr>
      </w:pPr>
      <w:r>
        <w:rPr>
          <w:b/>
        </w:rPr>
        <w:t>New Business</w:t>
      </w:r>
    </w:p>
    <w:p w:rsidR="00BE5051" w:rsidRPr="001E06C8" w:rsidRDefault="00BE5051" w:rsidP="00BE5051">
      <w:pPr>
        <w:pStyle w:val="ListParagraph"/>
        <w:numPr>
          <w:ilvl w:val="0"/>
          <w:numId w:val="4"/>
        </w:numPr>
        <w:spacing w:after="0"/>
      </w:pPr>
      <w:r w:rsidRPr="001E06C8">
        <w:t xml:space="preserve">Player format—9v9 for U11/U12 –need to discuss with all clubs present; Portland Timbers league is moving to this model.  Disadvantage </w:t>
      </w:r>
      <w:r w:rsidR="001E06C8" w:rsidRPr="001E06C8">
        <w:t>will</w:t>
      </w:r>
      <w:r w:rsidRPr="001E06C8">
        <w:t xml:space="preserve"> be playing in State Cups.</w:t>
      </w:r>
    </w:p>
    <w:p w:rsidR="00BE5051" w:rsidRPr="001E06C8" w:rsidRDefault="00BE5051" w:rsidP="00BE5051">
      <w:pPr>
        <w:pStyle w:val="ListParagraph"/>
        <w:numPr>
          <w:ilvl w:val="0"/>
          <w:numId w:val="4"/>
        </w:numPr>
        <w:spacing w:after="0"/>
      </w:pPr>
      <w:r w:rsidRPr="001E06C8">
        <w:t xml:space="preserve">Need to talk </w:t>
      </w:r>
      <w:r w:rsidR="001E06C8" w:rsidRPr="001E06C8">
        <w:t xml:space="preserve">with </w:t>
      </w:r>
      <w:proofErr w:type="spellStart"/>
      <w:r w:rsidR="001E06C8" w:rsidRPr="001E06C8">
        <w:t>Desia</w:t>
      </w:r>
      <w:proofErr w:type="spellEnd"/>
      <w:r w:rsidRPr="001E06C8">
        <w:t xml:space="preserve"> from OYSA to </w:t>
      </w:r>
      <w:r w:rsidR="001E06C8" w:rsidRPr="001E06C8">
        <w:t>figure</w:t>
      </w:r>
      <w:r w:rsidRPr="001E06C8">
        <w:t xml:space="preserve"> out registration for OYSA/WYS for U11-U14 teams.</w:t>
      </w:r>
    </w:p>
    <w:p w:rsidR="00BE5051" w:rsidRPr="001E06C8" w:rsidRDefault="00BE5051" w:rsidP="00BE5051">
      <w:pPr>
        <w:pStyle w:val="ListParagraph"/>
        <w:numPr>
          <w:ilvl w:val="0"/>
          <w:numId w:val="4"/>
        </w:numPr>
        <w:spacing w:after="0"/>
      </w:pPr>
      <w:r w:rsidRPr="001E06C8">
        <w:t>Conflict of interest was signed by all SWYSA board members</w:t>
      </w:r>
    </w:p>
    <w:p w:rsidR="00BE5051" w:rsidRPr="001E06C8" w:rsidRDefault="001E06C8" w:rsidP="001E06C8">
      <w:pPr>
        <w:pStyle w:val="ListParagraph"/>
        <w:numPr>
          <w:ilvl w:val="0"/>
          <w:numId w:val="4"/>
        </w:numPr>
        <w:spacing w:after="0"/>
      </w:pPr>
      <w:r w:rsidRPr="001E06C8">
        <w:t>Coach</w:t>
      </w:r>
      <w:r w:rsidR="00BE5051" w:rsidRPr="001E06C8">
        <w:t>/Player—</w:t>
      </w:r>
      <w:r w:rsidRPr="001E06C8">
        <w:t>is</w:t>
      </w:r>
      <w:r w:rsidR="00BE5051" w:rsidRPr="001E06C8">
        <w:t xml:space="preserve"> this allowed?</w:t>
      </w:r>
    </w:p>
    <w:p w:rsidR="00BE5051" w:rsidRDefault="00BE5051" w:rsidP="001E06C8">
      <w:pPr>
        <w:pStyle w:val="ListParagraph"/>
        <w:spacing w:after="0"/>
      </w:pPr>
      <w:r w:rsidRPr="001E06C8">
        <w:t xml:space="preserve">Recommended to have a parent on the </w:t>
      </w:r>
      <w:r w:rsidR="001E06C8" w:rsidRPr="001E06C8">
        <w:t xml:space="preserve">side line with the team in case of a red card/ fight etc. </w:t>
      </w:r>
    </w:p>
    <w:p w:rsidR="001E06C8" w:rsidRDefault="001E06C8" w:rsidP="001E06C8">
      <w:pPr>
        <w:pStyle w:val="ListParagraph"/>
        <w:spacing w:after="0"/>
      </w:pPr>
    </w:p>
    <w:p w:rsidR="001E06C8" w:rsidRDefault="001E06C8" w:rsidP="001E06C8">
      <w:pPr>
        <w:pStyle w:val="ListParagraph"/>
        <w:spacing w:after="0"/>
        <w:ind w:left="0"/>
      </w:pPr>
      <w:r>
        <w:t>Meeting adjourned at 9:10pm</w:t>
      </w:r>
    </w:p>
    <w:p w:rsidR="001E06C8" w:rsidRPr="001E06C8" w:rsidRDefault="001E06C8" w:rsidP="001E06C8">
      <w:pPr>
        <w:pStyle w:val="ListParagraph"/>
        <w:spacing w:after="0"/>
        <w:ind w:left="0"/>
        <w:rPr>
          <w:b/>
          <w:sz w:val="20"/>
        </w:rPr>
      </w:pPr>
      <w:r w:rsidRPr="001E06C8">
        <w:rPr>
          <w:b/>
        </w:rPr>
        <w:t>Next meeting is Monday April 14, 2014 7pm HH Hall</w:t>
      </w:r>
    </w:p>
    <w:p w:rsidR="00BE5051" w:rsidRDefault="00BE5051" w:rsidP="00BE5051">
      <w:pPr>
        <w:spacing w:after="0"/>
        <w:rPr>
          <w:b/>
        </w:rPr>
      </w:pPr>
    </w:p>
    <w:p w:rsidR="00BE5051" w:rsidRDefault="00BE5051" w:rsidP="00BE5051">
      <w:pPr>
        <w:spacing w:after="0"/>
        <w:rPr>
          <w:b/>
        </w:rPr>
      </w:pPr>
    </w:p>
    <w:p w:rsidR="00BE5051" w:rsidRPr="00BE5051" w:rsidRDefault="00BE5051" w:rsidP="00BE5051">
      <w:pPr>
        <w:spacing w:after="0"/>
        <w:rPr>
          <w:b/>
        </w:rPr>
      </w:pPr>
    </w:p>
    <w:p w:rsidR="005F5099" w:rsidRDefault="005F5099"/>
    <w:sectPr w:rsidR="005F5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1B" w:rsidRDefault="00F9121B" w:rsidP="005F5099">
      <w:pPr>
        <w:spacing w:after="0" w:line="240" w:lineRule="auto"/>
      </w:pPr>
      <w:r>
        <w:separator/>
      </w:r>
    </w:p>
  </w:endnote>
  <w:endnote w:type="continuationSeparator" w:id="0">
    <w:p w:rsidR="00F9121B" w:rsidRDefault="00F9121B" w:rsidP="005F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C8" w:rsidRDefault="001E06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C8" w:rsidRDefault="001E06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C8" w:rsidRDefault="001E0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1B" w:rsidRDefault="00F9121B" w:rsidP="005F5099">
      <w:pPr>
        <w:spacing w:after="0" w:line="240" w:lineRule="auto"/>
      </w:pPr>
      <w:r>
        <w:separator/>
      </w:r>
    </w:p>
  </w:footnote>
  <w:footnote w:type="continuationSeparator" w:id="0">
    <w:p w:rsidR="00F9121B" w:rsidRDefault="00F9121B" w:rsidP="005F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C8" w:rsidRDefault="001E06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99" w:rsidRDefault="005F5099" w:rsidP="005F509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F869B2" wp14:editId="4FFBAA14">
          <wp:simplePos x="0" y="0"/>
          <wp:positionH relativeFrom="column">
            <wp:posOffset>5210175</wp:posOffset>
          </wp:positionH>
          <wp:positionV relativeFrom="paragraph">
            <wp:posOffset>-400050</wp:posOffset>
          </wp:positionV>
          <wp:extent cx="1533525" cy="102912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YS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029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Southwest Washington Youth Soccer Association</w:t>
    </w:r>
  </w:p>
  <w:p w:rsidR="005F5099" w:rsidRDefault="005F5099" w:rsidP="005F5099">
    <w:pPr>
      <w:pStyle w:val="Header"/>
      <w:jc w:val="center"/>
    </w:pPr>
    <w:r>
      <w:t>Board Meeting</w:t>
    </w:r>
  </w:p>
  <w:p w:rsidR="005F5099" w:rsidRDefault="005F5099" w:rsidP="005F5099">
    <w:pPr>
      <w:pStyle w:val="Header"/>
      <w:jc w:val="center"/>
    </w:pPr>
    <w:bookmarkStart w:id="0" w:name="_GoBack"/>
    <w:r>
      <w:t>March 10, 2014</w:t>
    </w:r>
  </w:p>
  <w:bookmarkEnd w:id="0"/>
  <w:p w:rsidR="005F5099" w:rsidRDefault="005F50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C8" w:rsidRDefault="001E06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135"/>
    <w:multiLevelType w:val="hybridMultilevel"/>
    <w:tmpl w:val="75DAB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47384"/>
    <w:multiLevelType w:val="hybridMultilevel"/>
    <w:tmpl w:val="C8EE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03A93"/>
    <w:multiLevelType w:val="hybridMultilevel"/>
    <w:tmpl w:val="CA8CF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55EDD"/>
    <w:multiLevelType w:val="hybridMultilevel"/>
    <w:tmpl w:val="02FA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99"/>
    <w:rsid w:val="00073F11"/>
    <w:rsid w:val="001E06C8"/>
    <w:rsid w:val="00330253"/>
    <w:rsid w:val="003644AC"/>
    <w:rsid w:val="005F5099"/>
    <w:rsid w:val="00B906F3"/>
    <w:rsid w:val="00BE5051"/>
    <w:rsid w:val="00F9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99"/>
  </w:style>
  <w:style w:type="paragraph" w:styleId="Footer">
    <w:name w:val="footer"/>
    <w:basedOn w:val="Normal"/>
    <w:link w:val="FooterChar"/>
    <w:uiPriority w:val="99"/>
    <w:unhideWhenUsed/>
    <w:rsid w:val="005F5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099"/>
  </w:style>
  <w:style w:type="paragraph" w:styleId="BalloonText">
    <w:name w:val="Balloon Text"/>
    <w:basedOn w:val="Normal"/>
    <w:link w:val="BalloonTextChar"/>
    <w:uiPriority w:val="99"/>
    <w:semiHidden/>
    <w:unhideWhenUsed/>
    <w:rsid w:val="005F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99"/>
  </w:style>
  <w:style w:type="paragraph" w:styleId="Footer">
    <w:name w:val="footer"/>
    <w:basedOn w:val="Normal"/>
    <w:link w:val="FooterChar"/>
    <w:uiPriority w:val="99"/>
    <w:unhideWhenUsed/>
    <w:rsid w:val="005F5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099"/>
  </w:style>
  <w:style w:type="paragraph" w:styleId="BalloonText">
    <w:name w:val="Balloon Text"/>
    <w:basedOn w:val="Normal"/>
    <w:link w:val="BalloonTextChar"/>
    <w:uiPriority w:val="99"/>
    <w:semiHidden/>
    <w:unhideWhenUsed/>
    <w:rsid w:val="005F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Beatty5</dc:creator>
  <cp:lastModifiedBy>Beatty5</cp:lastModifiedBy>
  <cp:revision>1</cp:revision>
  <dcterms:created xsi:type="dcterms:W3CDTF">2014-03-16T20:53:00Z</dcterms:created>
  <dcterms:modified xsi:type="dcterms:W3CDTF">2014-03-16T22:54:00Z</dcterms:modified>
</cp:coreProperties>
</file>